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lef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附件2：</w:t>
      </w:r>
    </w:p>
    <w:p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中华人民共和国XXX海关</w:t>
      </w:r>
    </w:p>
    <w:p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不予行政许可决定书</w:t>
      </w:r>
    </w:p>
    <w:p>
      <w:pPr>
        <w:spacing w:line="560" w:lineRule="exact"/>
        <w:jc w:val="left"/>
      </w:pPr>
    </w:p>
    <w:p>
      <w:pPr>
        <w:spacing w:line="560" w:lineRule="exact"/>
        <w:ind w:firstLineChars="1300" w:firstLine="3587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>行政审批编号：</w:t>
      </w:r>
    </w:p>
    <w:p>
      <w:pPr>
        <w:spacing w:line="560" w:lineRule="exact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>______________________：</w:t>
      </w:r>
    </w:p>
    <w:p>
      <w:pPr>
        <w:spacing w:line="560" w:lineRule="exact"/>
        <w:ind w:firstLineChars="200" w:firstLine="552"/>
        <w:rPr>
          <w:rFonts w:ascii="方正仿宋_GBK"/>
          <w:sz w:val="28"/>
        </w:rPr>
      </w:pPr>
      <w:r>
        <w:rPr>
          <w:rFonts w:ascii="方正仿宋_GBK" w:hint="eastAsia"/>
          <w:sz w:val="28"/>
        </w:rPr>
        <w:t>经审核，根据《中华人民共和国行政许可法》及______________________________________________对你单位____________________________的申请，决定不予批准。</w:t>
      </w:r>
    </w:p>
    <w:p>
      <w:pPr>
        <w:pStyle w:val="123"/>
        <w:spacing w:line="560" w:lineRule="exact"/>
        <w:ind w:left="0" w:rightChars="12" w:right="38" w:firstLineChars="200" w:firstLine="552"/>
        <w:rPr>
          <w:rFonts w:ascii="方正仿宋_GBK" w:eastAsia="方正仿宋_GBK" w:hint="eastAsia"/>
          <w:sz w:val="28"/>
          <w:u w:val="single"/>
        </w:rPr>
      </w:pPr>
      <w:r>
        <w:rPr>
          <w:rFonts w:ascii="方正仿宋_GBK" w:eastAsia="方正仿宋_GBK" w:hint="eastAsia"/>
          <w:sz w:val="28"/>
        </w:rPr>
        <w:t>不予许可理由：</w:t>
      </w:r>
      <w:r>
        <w:rPr>
          <w:rFonts w:ascii="方正仿宋_GBK" w:eastAsia="方正仿宋_GBK" w:hint="eastAsia"/>
          <w:sz w:val="28"/>
          <w:szCs w:val="28"/>
          <w:u w:val="single"/>
        </w:rPr>
        <w:t xml:space="preserve">                                             </w:t>
      </w:r>
    </w:p>
    <w:p>
      <w:pPr>
        <w:pStyle w:val="123"/>
        <w:spacing w:line="560" w:lineRule="exact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__________________________________________________________________________________</w:t>
      </w:r>
    </w:p>
    <w:p>
      <w:pPr>
        <w:spacing w:line="560" w:lineRule="exact"/>
        <w:ind w:firstLineChars="200" w:firstLine="552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>你（单位）对本决定有异议的，可以按照《中华人民共和国行政复议法》相关规定，自本通知书收到之日起六十日内向____________申请行政复议，也可以按照《中华人民共和国行政诉讼法》相关规定，自知道海关作出不予许可决定之日起6个月内向__________________提起行政诉讼。</w:t>
      </w:r>
    </w:p>
    <w:p>
      <w:pPr>
        <w:spacing w:line="560" w:lineRule="exact"/>
        <w:jc w:val="left"/>
        <w:rPr>
          <w:rFonts w:ascii="方正仿宋_GBK" w:hint="eastAsia"/>
          <w:sz w:val="28"/>
        </w:rPr>
      </w:pPr>
    </w:p>
    <w:p>
      <w:pPr>
        <w:spacing w:line="560" w:lineRule="exact"/>
        <w:jc w:val="left"/>
        <w:rPr>
          <w:rFonts w:ascii="方正仿宋_GBK" w:hint="eastAsia"/>
          <w:sz w:val="28"/>
        </w:rPr>
      </w:pPr>
    </w:p>
    <w:p>
      <w:pPr>
        <w:spacing w:line="560" w:lineRule="exact"/>
        <w:jc w:val="left"/>
        <w:rPr>
          <w:rFonts w:ascii="方正仿宋_GBK" w:hint="eastAsia"/>
          <w:sz w:val="28"/>
        </w:rPr>
      </w:pPr>
    </w:p>
    <w:p>
      <w:pPr>
        <w:spacing w:line="560" w:lineRule="exact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 xml:space="preserve">      </w:t>
      </w:r>
      <w:r>
        <w:rPr>
          <w:rFonts w:ascii="方正仿宋_GBK"/>
          <w:sz w:val="28"/>
        </w:rPr>
        <w:t xml:space="preserve">                                   </w:t>
      </w:r>
      <w:r>
        <w:rPr>
          <w:rFonts w:ascii="方正仿宋_GBK" w:hint="eastAsia"/>
          <w:sz w:val="28"/>
        </w:rPr>
        <w:t>（行政印章）</w:t>
      </w:r>
    </w:p>
    <w:p>
      <w:pPr>
        <w:spacing w:line="560" w:lineRule="exact"/>
        <w:jc w:val="left"/>
        <w:rPr>
          <w:rFonts w:ascii="方正仿宋_GBK" w:hint="eastAsia"/>
          <w:sz w:val="28"/>
        </w:rPr>
      </w:pPr>
      <w:r>
        <w:rPr>
          <w:rFonts w:ascii="方正仿宋_GBK" w:hint="eastAsia"/>
          <w:sz w:val="28"/>
        </w:rPr>
        <w:t xml:space="preserve">                                     </w:t>
      </w:r>
      <w:r>
        <w:rPr>
          <w:rFonts w:ascii="方正仿宋_GBK"/>
          <w:sz w:val="28"/>
        </w:rPr>
        <w:t xml:space="preserve">  </w:t>
      </w:r>
      <w:bookmarkStart w:id="0" w:name="_GoBack"/>
      <w:bookmarkEnd w:id="0"/>
      <w:r>
        <w:rPr>
          <w:rFonts w:ascii="方正仿宋_GBK" w:hint="eastAsia"/>
          <w:sz w:val="28"/>
        </w:rPr>
        <w:t>年     月     日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hAnsi="Times New Roman"/>
      <w:kern w:val="2"/>
      <w:sz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</Application>
  <Pages>1</Pages>
  <Words>200</Words>
  <Characters>404</Characters>
  <Lines>22</Lines>
  <Paragraphs>11</Paragraphs>
  <CharactersWithSpaces>539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2021-05-26T03:17:33Z</dcterms:created>
  <dcterms:modified xsi:type="dcterms:W3CDTF">2021-05-26T03:24:01Z</dcterms:modified>
</cp:coreProperties>
</file>