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left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附件1：</w:t>
      </w:r>
    </w:p>
    <w:p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中华人民共和国XXX海关</w:t>
      </w:r>
    </w:p>
    <w:p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行政许可申请不予受理通知书</w:t>
      </w:r>
    </w:p>
    <w:p>
      <w:pPr>
        <w:spacing w:line="560" w:lineRule="exact"/>
        <w:jc w:val="left"/>
      </w:pPr>
      <w:r>
        <w:t>　　                        行政审批编号：</w:t>
      </w:r>
    </w:p>
    <w:p>
      <w:pPr>
        <w:spacing w:line="560" w:lineRule="exact"/>
        <w:jc w:val="left"/>
        <w:rPr>
          <w:rFonts w:ascii="方正仿宋_GBK" w:hint="eastAsia"/>
          <w:sz w:val="28"/>
        </w:rPr>
      </w:pPr>
      <w:r>
        <w:rPr>
          <w:rFonts w:ascii="方正仿宋_GBK" w:hint="eastAsia"/>
          <w:sz w:val="28"/>
        </w:rPr>
        <w:t>_____________________：</w:t>
      </w:r>
    </w:p>
    <w:p>
      <w:pPr>
        <w:spacing w:line="560" w:lineRule="exact"/>
        <w:jc w:val="left"/>
        <w:rPr>
          <w:rFonts w:ascii="方正仿宋_GBK" w:hint="eastAsia"/>
          <w:sz w:val="28"/>
        </w:rPr>
      </w:pPr>
      <w:r>
        <w:rPr>
          <w:rFonts w:ascii="方正仿宋_GBK" w:hint="eastAsia"/>
          <w:sz w:val="28"/>
        </w:rPr>
        <w:t>　　你（单位）关于__________________________________的申请，我关于 年 月 日收悉。经审查：_________________ __________________________________________________________________________</w:t>
      </w:r>
      <w:bookmarkStart w:id="0" w:name="_GoBack"/>
      <w:bookmarkEnd w:id="0"/>
      <w:r>
        <w:rPr>
          <w:rFonts w:ascii="方正仿宋_GBK" w:hint="eastAsia"/>
          <w:sz w:val="28"/>
        </w:rPr>
        <w:t>根据《中华人民共和国行政许可法》和《中华人民共和国海关实施〈中华人民共和国行政许可法〉办法》的规定，我关决定不予受理。</w:t>
      </w:r>
    </w:p>
    <w:p>
      <w:pPr>
        <w:spacing w:line="560" w:lineRule="exact"/>
        <w:jc w:val="left"/>
        <w:rPr>
          <w:rFonts w:ascii="方正仿宋_GBK" w:hint="eastAsia"/>
          <w:sz w:val="28"/>
        </w:rPr>
      </w:pPr>
      <w:r>
        <w:rPr>
          <w:rFonts w:ascii="方正仿宋_GBK" w:hint="eastAsia"/>
          <w:sz w:val="28"/>
        </w:rPr>
        <w:t>　　你（单位）对本决定有异议的，可以按照《中华人民共和国行政复议法》相关规定，自收到本通知书之日起六十日内向__________海关（海关总署）申请行政复议，也可以按照《中华人民共和国行政诉讼法》相关规定，自知道海关作出不予受理决定之日起6个月内向___________________提起行政诉讼。</w:t>
      </w:r>
    </w:p>
    <w:p>
      <w:pPr>
        <w:spacing w:line="560" w:lineRule="exact"/>
        <w:jc w:val="left"/>
        <w:rPr>
          <w:rFonts w:ascii="方正仿宋_GBK" w:hint="eastAsia"/>
          <w:sz w:val="28"/>
        </w:rPr>
      </w:pPr>
      <w:r>
        <w:rPr>
          <w:rFonts w:ascii="方正仿宋_GBK" w:hint="eastAsia"/>
          <w:sz w:val="28"/>
        </w:rPr>
        <w:t>特此通知。</w:t>
      </w:r>
    </w:p>
    <w:p>
      <w:pPr>
        <w:spacing w:line="560" w:lineRule="exact"/>
        <w:jc w:val="left"/>
        <w:rPr>
          <w:rFonts w:ascii="方正仿宋_GBK" w:hint="eastAsia"/>
          <w:sz w:val="28"/>
        </w:rPr>
      </w:pPr>
    </w:p>
    <w:p>
      <w:pPr>
        <w:spacing w:line="560" w:lineRule="exact"/>
        <w:jc w:val="left"/>
        <w:rPr>
          <w:rFonts w:ascii="方正仿宋_GBK" w:hint="eastAsia"/>
          <w:sz w:val="28"/>
        </w:rPr>
      </w:pPr>
    </w:p>
    <w:p>
      <w:pPr>
        <w:spacing w:line="560" w:lineRule="exact"/>
        <w:jc w:val="left"/>
        <w:rPr>
          <w:rFonts w:ascii="方正仿宋_GBK" w:hint="eastAsia"/>
          <w:sz w:val="28"/>
        </w:rPr>
      </w:pPr>
    </w:p>
    <w:p>
      <w:pPr>
        <w:spacing w:line="560" w:lineRule="exact"/>
        <w:jc w:val="left"/>
        <w:rPr>
          <w:rFonts w:ascii="方正仿宋_GBK" w:hint="eastAsia"/>
          <w:sz w:val="28"/>
        </w:rPr>
      </w:pPr>
      <w:r>
        <w:rPr>
          <w:rFonts w:ascii="方正仿宋_GBK" w:hint="eastAsia"/>
          <w:sz w:val="28"/>
        </w:rPr>
        <w:t>　　                               （行政许可专用章）</w:t>
      </w:r>
    </w:p>
    <w:p>
      <w:pPr>
        <w:spacing w:line="560" w:lineRule="exact"/>
        <w:jc w:val="left"/>
        <w:rPr>
          <w:rFonts w:ascii="方正仿宋_GBK" w:hint="eastAsia"/>
          <w:sz w:val="28"/>
        </w:rPr>
      </w:pPr>
      <w:r>
        <w:rPr>
          <w:rFonts w:ascii="方正仿宋_GBK" w:hint="eastAsia"/>
          <w:sz w:val="28"/>
        </w:rPr>
        <w:t>　　                                    年 月 日</w:t>
      </w: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7">
    <w:name w:val="Plain Text"/>
    <w:basedOn w:val="0"/>
    <w:rPr>
      <w:rFonts w:ascii="Courier New" w:eastAsia="宋体" w:hAnsi="Courier New"/>
    </w:rPr>
  </w:style>
  <w:style w:type="paragraph" w:styleId="18">
    <w:name w:val="Normal (Web)"/>
    <w:basedOn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1</Pages>
  <Words>260</Words>
  <Characters>431</Characters>
  <Lines>22</Lines>
  <Paragraphs>10</Paragraphs>
  <CharactersWithSpaces>538</CharactersWithSpaces>
  <Company>Windows 用户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Windows 用户</cp:lastModifiedBy>
  <cp:revision>1</cp:revision>
  <dcterms:created xsi:type="dcterms:W3CDTF">2021-05-26T03:15:34Z</dcterms:created>
  <dcterms:modified xsi:type="dcterms:W3CDTF">2021-05-26T03:30:16Z</dcterms:modified>
</cp:coreProperties>
</file>